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3E90E6" w14:textId="413971E2" w:rsidR="004B783F" w:rsidRDefault="007D45B8" w:rsidP="007D45B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</w:t>
      </w:r>
      <w:r w:rsidR="006B00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нтрольная работа по МДК.01.0</w:t>
      </w:r>
      <w:r w:rsidR="004B78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6B00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B78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Кассовые операции банка</w:t>
      </w:r>
    </w:p>
    <w:p w14:paraId="55D1DAA1" w14:textId="77777777" w:rsidR="00DE699B" w:rsidRDefault="00DE699B" w:rsidP="00DE699B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специальности 38.02.07 Банковское дело</w:t>
      </w:r>
    </w:p>
    <w:p w14:paraId="6853702C" w14:textId="7449B3AC" w:rsidR="00D7492D" w:rsidRPr="00D7492D" w:rsidRDefault="004B783F" w:rsidP="007D45B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D7492D" w:rsidRPr="00D7492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нструкция</w:t>
      </w:r>
    </w:p>
    <w:p w14:paraId="64032B30" w14:textId="77777777" w:rsidR="00D7492D" w:rsidRPr="00D7492D" w:rsidRDefault="00D7492D" w:rsidP="00D7492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9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7D4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749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Внимательно прочитайте задание.</w:t>
      </w:r>
    </w:p>
    <w:p w14:paraId="689CBD28" w14:textId="77777777" w:rsidR="00D7492D" w:rsidRPr="00D7492D" w:rsidRDefault="00D7492D" w:rsidP="00D7492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9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Для выполнения задания используйте «План счетов кредитных организаций»</w:t>
      </w:r>
      <w:r w:rsidR="007D4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601196E0" w14:textId="77777777" w:rsidR="00D7492D" w:rsidRPr="00D7492D" w:rsidRDefault="00D7492D" w:rsidP="00D7492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9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Выполнить задание с применением ПК в электронном виде в программе </w:t>
      </w:r>
      <w:proofErr w:type="spellStart"/>
      <w:r w:rsidRPr="00D749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Word</w:t>
      </w:r>
      <w:proofErr w:type="spellEnd"/>
      <w:r w:rsidR="007D45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DD5E612" w14:textId="77777777" w:rsidR="00D7492D" w:rsidRPr="00506E3C" w:rsidRDefault="00D7492D" w:rsidP="007D45B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492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При необходимости разрешается использовать программу «</w:t>
      </w:r>
      <w:r w:rsidRPr="00506E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Консультант+»</w:t>
      </w:r>
      <w:r w:rsidR="007D45B8" w:rsidRPr="00506E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31E7FA16" w14:textId="77777777" w:rsidR="00506E3C" w:rsidRPr="00506E3C" w:rsidRDefault="00506E3C" w:rsidP="00506E3C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06E3C">
        <w:rPr>
          <w:rFonts w:ascii="Times New Roman" w:hAnsi="Times New Roman" w:cs="Times New Roman"/>
          <w:sz w:val="28"/>
          <w:szCs w:val="28"/>
        </w:rPr>
        <w:t>Предлагается 10 вариантов задач. Для выбора варианта воспользуйтесь таблицей 1. Вариант работы определяется по первой букве фамилии в соответствии с таблицей 1.</w:t>
      </w:r>
    </w:p>
    <w:p w14:paraId="2B71E4A7" w14:textId="77777777" w:rsidR="00506E3C" w:rsidRPr="00506E3C" w:rsidRDefault="00506E3C" w:rsidP="00506E3C">
      <w:pPr>
        <w:spacing w:line="36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 w:rsidRPr="00506E3C"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6"/>
        <w:gridCol w:w="814"/>
        <w:gridCol w:w="810"/>
        <w:gridCol w:w="819"/>
        <w:gridCol w:w="815"/>
        <w:gridCol w:w="814"/>
        <w:gridCol w:w="851"/>
        <w:gridCol w:w="820"/>
        <w:gridCol w:w="815"/>
        <w:gridCol w:w="835"/>
        <w:gridCol w:w="816"/>
      </w:tblGrid>
      <w:tr w:rsidR="00506E3C" w:rsidRPr="00506E3C" w14:paraId="65587B7C" w14:textId="77777777" w:rsidTr="00506E3C">
        <w:tc>
          <w:tcPr>
            <w:tcW w:w="870" w:type="dxa"/>
            <w:vAlign w:val="center"/>
          </w:tcPr>
          <w:p w14:paraId="4B5D9928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№ варианта</w:t>
            </w:r>
          </w:p>
        </w:tc>
        <w:tc>
          <w:tcPr>
            <w:tcW w:w="870" w:type="dxa"/>
            <w:vAlign w:val="center"/>
          </w:tcPr>
          <w:p w14:paraId="60C9801A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  <w:vAlign w:val="center"/>
          </w:tcPr>
          <w:p w14:paraId="2D4446DB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dxa"/>
            <w:vAlign w:val="center"/>
          </w:tcPr>
          <w:p w14:paraId="2F5EF821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0" w:type="dxa"/>
            <w:vAlign w:val="center"/>
          </w:tcPr>
          <w:p w14:paraId="6961E925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0" w:type="dxa"/>
            <w:vAlign w:val="center"/>
          </w:tcPr>
          <w:p w14:paraId="6C3A2481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0" w:type="dxa"/>
            <w:vAlign w:val="center"/>
          </w:tcPr>
          <w:p w14:paraId="0D975091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0" w:type="dxa"/>
            <w:vAlign w:val="center"/>
          </w:tcPr>
          <w:p w14:paraId="00FA8D24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0" w:type="dxa"/>
            <w:vAlign w:val="center"/>
          </w:tcPr>
          <w:p w14:paraId="270555FA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0" w:type="dxa"/>
            <w:vAlign w:val="center"/>
          </w:tcPr>
          <w:p w14:paraId="12C01EA2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1" w:type="dxa"/>
            <w:vAlign w:val="center"/>
          </w:tcPr>
          <w:p w14:paraId="6F63DE6A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06E3C" w:rsidRPr="00506E3C" w14:paraId="332DC999" w14:textId="77777777" w:rsidTr="00506E3C">
        <w:tc>
          <w:tcPr>
            <w:tcW w:w="870" w:type="dxa"/>
            <w:vAlign w:val="center"/>
          </w:tcPr>
          <w:p w14:paraId="0E8626BB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Первая буква фамилии</w:t>
            </w:r>
          </w:p>
        </w:tc>
        <w:tc>
          <w:tcPr>
            <w:tcW w:w="870" w:type="dxa"/>
            <w:vAlign w:val="center"/>
          </w:tcPr>
          <w:p w14:paraId="4B888FE0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А, Л, С</w:t>
            </w:r>
          </w:p>
        </w:tc>
        <w:tc>
          <w:tcPr>
            <w:tcW w:w="870" w:type="dxa"/>
            <w:vAlign w:val="center"/>
          </w:tcPr>
          <w:p w14:paraId="51046A34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Б, Т, Ч</w:t>
            </w:r>
          </w:p>
        </w:tc>
        <w:tc>
          <w:tcPr>
            <w:tcW w:w="870" w:type="dxa"/>
            <w:vAlign w:val="center"/>
          </w:tcPr>
          <w:p w14:paraId="316B20F6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В, М, Ф</w:t>
            </w:r>
          </w:p>
        </w:tc>
        <w:tc>
          <w:tcPr>
            <w:tcW w:w="870" w:type="dxa"/>
            <w:vAlign w:val="center"/>
          </w:tcPr>
          <w:p w14:paraId="75DC4F90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Г, У, Ш</w:t>
            </w:r>
          </w:p>
        </w:tc>
        <w:tc>
          <w:tcPr>
            <w:tcW w:w="870" w:type="dxa"/>
            <w:vAlign w:val="center"/>
          </w:tcPr>
          <w:p w14:paraId="1FE52B1F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Д, Н, Х</w:t>
            </w:r>
          </w:p>
        </w:tc>
        <w:tc>
          <w:tcPr>
            <w:tcW w:w="870" w:type="dxa"/>
            <w:vAlign w:val="center"/>
          </w:tcPr>
          <w:p w14:paraId="35B3F5A4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Е(Ё), Ц, Ю</w:t>
            </w:r>
          </w:p>
        </w:tc>
        <w:tc>
          <w:tcPr>
            <w:tcW w:w="870" w:type="dxa"/>
            <w:vAlign w:val="center"/>
          </w:tcPr>
          <w:p w14:paraId="53E362F4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Ж, О, П</w:t>
            </w:r>
          </w:p>
        </w:tc>
        <w:tc>
          <w:tcPr>
            <w:tcW w:w="870" w:type="dxa"/>
            <w:vAlign w:val="center"/>
          </w:tcPr>
          <w:p w14:paraId="55580454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З, Р, Щ</w:t>
            </w:r>
          </w:p>
        </w:tc>
        <w:tc>
          <w:tcPr>
            <w:tcW w:w="870" w:type="dxa"/>
            <w:vAlign w:val="center"/>
          </w:tcPr>
          <w:p w14:paraId="2CAAF49E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И (Й), Я</w:t>
            </w:r>
          </w:p>
        </w:tc>
        <w:tc>
          <w:tcPr>
            <w:tcW w:w="871" w:type="dxa"/>
            <w:vAlign w:val="center"/>
          </w:tcPr>
          <w:p w14:paraId="35770CAB" w14:textId="77777777" w:rsidR="00506E3C" w:rsidRPr="00506E3C" w:rsidRDefault="00506E3C" w:rsidP="00506E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Pr="00506E3C">
              <w:rPr>
                <w:rFonts w:ascii="Times New Roman" w:hAnsi="Times New Roman" w:cs="Times New Roman"/>
                <w:sz w:val="24"/>
                <w:szCs w:val="24"/>
              </w:rPr>
              <w:t>, Э</w:t>
            </w:r>
            <w:proofErr w:type="gramEnd"/>
          </w:p>
        </w:tc>
      </w:tr>
    </w:tbl>
    <w:p w14:paraId="7E9BC560" w14:textId="77777777" w:rsidR="00506E3C" w:rsidRDefault="00506E3C" w:rsidP="007D45B8">
      <w:pPr>
        <w:shd w:val="clear" w:color="auto" w:fill="FFFFFF"/>
        <w:spacing w:after="0" w:line="360" w:lineRule="auto"/>
        <w:jc w:val="both"/>
        <w:rPr>
          <w:b/>
          <w:bCs/>
          <w:color w:val="000000"/>
          <w:sz w:val="28"/>
          <w:szCs w:val="28"/>
        </w:rPr>
      </w:pPr>
    </w:p>
    <w:p w14:paraId="38EFE910" w14:textId="5A5E6DBC" w:rsidR="003E035A" w:rsidRPr="002F62AE" w:rsidRDefault="003E035A" w:rsidP="002F62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F62AE">
        <w:rPr>
          <w:b/>
          <w:bCs/>
          <w:color w:val="000000"/>
          <w:sz w:val="28"/>
          <w:szCs w:val="28"/>
        </w:rPr>
        <w:t>Вариант</w:t>
      </w:r>
      <w:r w:rsidR="00AA384B">
        <w:rPr>
          <w:b/>
          <w:bCs/>
          <w:color w:val="000000"/>
          <w:sz w:val="28"/>
          <w:szCs w:val="28"/>
        </w:rPr>
        <w:t xml:space="preserve"> </w:t>
      </w:r>
      <w:r w:rsidRPr="002F62AE">
        <w:rPr>
          <w:b/>
          <w:bCs/>
          <w:color w:val="000000"/>
          <w:sz w:val="28"/>
          <w:szCs w:val="28"/>
        </w:rPr>
        <w:t>1</w:t>
      </w:r>
    </w:p>
    <w:p w14:paraId="21369230" w14:textId="05BE3554" w:rsidR="003E035A" w:rsidRPr="00CE4183" w:rsidRDefault="003E035A" w:rsidP="006820C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CE4183">
        <w:rPr>
          <w:color w:val="000000"/>
          <w:sz w:val="28"/>
          <w:szCs w:val="28"/>
        </w:rPr>
        <w:t>1.</w:t>
      </w:r>
      <w:r w:rsidR="00CE4183" w:rsidRPr="00CE4183">
        <w:rPr>
          <w:sz w:val="28"/>
          <w:szCs w:val="28"/>
        </w:rPr>
        <w:t>Перечислите действия кассового работника при выдаче денежной наличности представителю юридического лица</w:t>
      </w:r>
    </w:p>
    <w:p w14:paraId="7AE3A602" w14:textId="5E167A44" w:rsidR="00CE4183" w:rsidRPr="00CE4183" w:rsidRDefault="003E035A" w:rsidP="002F62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E4183">
        <w:rPr>
          <w:color w:val="000000"/>
          <w:sz w:val="28"/>
          <w:szCs w:val="28"/>
        </w:rPr>
        <w:t>2.</w:t>
      </w:r>
      <w:r w:rsidR="00CE4183" w:rsidRPr="00CE4183">
        <w:rPr>
          <w:color w:val="000000"/>
          <w:sz w:val="28"/>
          <w:szCs w:val="28"/>
        </w:rPr>
        <w:t xml:space="preserve"> Укажите что может быть отнесено к</w:t>
      </w:r>
    </w:p>
    <w:p w14:paraId="1F5D6F47" w14:textId="3EC29308" w:rsidR="00CE4183" w:rsidRPr="00CE4183" w:rsidRDefault="00CE4183" w:rsidP="002F62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proofErr w:type="gramStart"/>
      <w:r w:rsidRPr="00CE4183">
        <w:rPr>
          <w:color w:val="000000"/>
          <w:sz w:val="28"/>
          <w:szCs w:val="28"/>
        </w:rPr>
        <w:t>а)индивидуальным</w:t>
      </w:r>
      <w:proofErr w:type="gramEnd"/>
      <w:r w:rsidRPr="00CE4183">
        <w:rPr>
          <w:color w:val="000000"/>
          <w:sz w:val="28"/>
          <w:szCs w:val="28"/>
        </w:rPr>
        <w:t xml:space="preserve"> средствам хранения</w:t>
      </w:r>
    </w:p>
    <w:p w14:paraId="2101DD7C" w14:textId="323BE4BA" w:rsidR="00CE4183" w:rsidRPr="00CE4183" w:rsidRDefault="00CE4183" w:rsidP="002F62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bCs/>
          <w:color w:val="000000"/>
          <w:sz w:val="28"/>
          <w:szCs w:val="28"/>
        </w:rPr>
      </w:pPr>
      <w:proofErr w:type="gramStart"/>
      <w:r w:rsidRPr="00CE4183">
        <w:rPr>
          <w:color w:val="000000"/>
          <w:sz w:val="28"/>
          <w:szCs w:val="28"/>
        </w:rPr>
        <w:t>б)личным</w:t>
      </w:r>
      <w:proofErr w:type="gramEnd"/>
      <w:r w:rsidRPr="00CE4183">
        <w:rPr>
          <w:color w:val="000000"/>
          <w:sz w:val="28"/>
          <w:szCs w:val="28"/>
        </w:rPr>
        <w:t xml:space="preserve"> средствам хранения</w:t>
      </w:r>
    </w:p>
    <w:p w14:paraId="319F3046" w14:textId="4162805F" w:rsidR="003E035A" w:rsidRPr="002F62AE" w:rsidRDefault="003E035A" w:rsidP="002F62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2F62AE">
        <w:rPr>
          <w:b/>
          <w:bCs/>
          <w:color w:val="000000"/>
          <w:sz w:val="28"/>
          <w:szCs w:val="28"/>
        </w:rPr>
        <w:t>Вариант 2</w:t>
      </w:r>
    </w:p>
    <w:p w14:paraId="1A39C4B8" w14:textId="510D55EC" w:rsidR="00E33B05" w:rsidRDefault="003E035A" w:rsidP="00C67D07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2F62AE">
        <w:rPr>
          <w:color w:val="000000"/>
          <w:sz w:val="28"/>
          <w:szCs w:val="28"/>
        </w:rPr>
        <w:t>1.</w:t>
      </w:r>
      <w:r w:rsidR="00E33B05">
        <w:rPr>
          <w:color w:val="000000"/>
          <w:sz w:val="28"/>
          <w:szCs w:val="28"/>
        </w:rPr>
        <w:t>Дайте определение кассовых операций</w:t>
      </w:r>
    </w:p>
    <w:p w14:paraId="35F1135A" w14:textId="6DE8198B" w:rsidR="003E035A" w:rsidRDefault="00E33B05" w:rsidP="00C67D07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CE4183">
        <w:rPr>
          <w:color w:val="000000"/>
          <w:sz w:val="28"/>
          <w:szCs w:val="28"/>
        </w:rPr>
        <w:t>Представьте ответы на вопросы в таблице с учетом должностных обязанностей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E4183" w14:paraId="5667EB66" w14:textId="77777777" w:rsidTr="0050049A">
        <w:tc>
          <w:tcPr>
            <w:tcW w:w="9345" w:type="dxa"/>
            <w:gridSpan w:val="2"/>
          </w:tcPr>
          <w:p w14:paraId="0AB4D54F" w14:textId="0E879CC1" w:rsidR="00CE4183" w:rsidRDefault="00CE4183" w:rsidP="00C67D07">
            <w:pPr>
              <w:pStyle w:val="a3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Операционно-кассовый работник на УРМ</w:t>
            </w:r>
          </w:p>
        </w:tc>
      </w:tr>
      <w:tr w:rsidR="00CE4183" w14:paraId="31EBEC17" w14:textId="77777777" w:rsidTr="00CE4183">
        <w:tc>
          <w:tcPr>
            <w:tcW w:w="4672" w:type="dxa"/>
          </w:tcPr>
          <w:p w14:paraId="6BBE8EA1" w14:textId="377BC9A4" w:rsidR="00CE4183" w:rsidRPr="00CE4183" w:rsidRDefault="00CE4183" w:rsidP="00C67D07">
            <w:pPr>
              <w:pStyle w:val="a3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В какой зоне находится рабочее место</w:t>
            </w:r>
            <w:r w:rsidRPr="00CE4183">
              <w:rPr>
                <w:color w:val="000000"/>
                <w:sz w:val="28"/>
                <w:szCs w:val="28"/>
              </w:rPr>
              <w:t>?</w:t>
            </w:r>
          </w:p>
        </w:tc>
        <w:tc>
          <w:tcPr>
            <w:tcW w:w="4673" w:type="dxa"/>
          </w:tcPr>
          <w:p w14:paraId="0872A9E2" w14:textId="77777777" w:rsidR="00CE4183" w:rsidRDefault="00CE4183" w:rsidP="00C67D07">
            <w:pPr>
              <w:pStyle w:val="a3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CE4183" w14:paraId="06ACD01B" w14:textId="77777777" w:rsidTr="00CE4183">
        <w:tc>
          <w:tcPr>
            <w:tcW w:w="4672" w:type="dxa"/>
          </w:tcPr>
          <w:p w14:paraId="42CCEF8B" w14:textId="1AE0A738" w:rsidR="00CE4183" w:rsidRPr="00CE4183" w:rsidRDefault="00CE4183" w:rsidP="00C67D07">
            <w:pPr>
              <w:pStyle w:val="a3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Что такое универсальное рабочее </w:t>
            </w:r>
            <w:proofErr w:type="gramStart"/>
            <w:r>
              <w:rPr>
                <w:color w:val="000000"/>
                <w:sz w:val="28"/>
                <w:szCs w:val="28"/>
              </w:rPr>
              <w:t>место(</w:t>
            </w:r>
            <w:proofErr w:type="gramEnd"/>
            <w:r>
              <w:rPr>
                <w:color w:val="000000"/>
                <w:sz w:val="28"/>
                <w:szCs w:val="28"/>
              </w:rPr>
              <w:t>УРМ</w:t>
            </w:r>
            <w:r w:rsidRPr="00CE4183">
              <w:rPr>
                <w:color w:val="000000"/>
                <w:sz w:val="28"/>
                <w:szCs w:val="28"/>
              </w:rPr>
              <w:t>)?</w:t>
            </w:r>
          </w:p>
        </w:tc>
        <w:tc>
          <w:tcPr>
            <w:tcW w:w="4673" w:type="dxa"/>
          </w:tcPr>
          <w:p w14:paraId="4B0E8262" w14:textId="77777777" w:rsidR="00CE4183" w:rsidRDefault="00CE4183" w:rsidP="00C67D07">
            <w:pPr>
              <w:pStyle w:val="a3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CE4183" w14:paraId="7FC14712" w14:textId="77777777" w:rsidTr="00CE4183">
        <w:tc>
          <w:tcPr>
            <w:tcW w:w="4672" w:type="dxa"/>
          </w:tcPr>
          <w:p w14:paraId="2EB861DE" w14:textId="2BA83A80" w:rsidR="00CE4183" w:rsidRPr="00CE4183" w:rsidRDefault="00CE4183" w:rsidP="00C67D07">
            <w:pPr>
              <w:pStyle w:val="a3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Какое оборудование должно находится на рабочем месте</w:t>
            </w:r>
            <w:r w:rsidRPr="00CE4183">
              <w:rPr>
                <w:color w:val="000000"/>
                <w:sz w:val="28"/>
                <w:szCs w:val="28"/>
              </w:rPr>
              <w:t>?</w:t>
            </w:r>
          </w:p>
        </w:tc>
        <w:tc>
          <w:tcPr>
            <w:tcW w:w="4673" w:type="dxa"/>
          </w:tcPr>
          <w:p w14:paraId="728F551E" w14:textId="77777777" w:rsidR="00CE4183" w:rsidRDefault="00CE4183" w:rsidP="00C67D07">
            <w:pPr>
              <w:pStyle w:val="a3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CE4183" w14:paraId="762F1224" w14:textId="77777777" w:rsidTr="00CE4183">
        <w:tc>
          <w:tcPr>
            <w:tcW w:w="4672" w:type="dxa"/>
          </w:tcPr>
          <w:p w14:paraId="34D08263" w14:textId="34B1FF9F" w:rsidR="00CE4183" w:rsidRPr="00CE4183" w:rsidRDefault="00CE4183" w:rsidP="00C67D07">
            <w:pPr>
              <w:pStyle w:val="a3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Необходимо ли наличие электронного кассира на УРМ</w:t>
            </w:r>
            <w:r w:rsidRPr="00CE4183">
              <w:rPr>
                <w:color w:val="000000"/>
                <w:sz w:val="28"/>
                <w:szCs w:val="28"/>
              </w:rPr>
              <w:t>?</w:t>
            </w:r>
          </w:p>
        </w:tc>
        <w:tc>
          <w:tcPr>
            <w:tcW w:w="4673" w:type="dxa"/>
          </w:tcPr>
          <w:p w14:paraId="3E26EBC1" w14:textId="77777777" w:rsidR="00CE4183" w:rsidRDefault="00CE4183" w:rsidP="00C67D07">
            <w:pPr>
              <w:pStyle w:val="a3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CE4183" w14:paraId="2343D158" w14:textId="77777777" w:rsidTr="003B5A90">
        <w:tc>
          <w:tcPr>
            <w:tcW w:w="9345" w:type="dxa"/>
            <w:gridSpan w:val="2"/>
          </w:tcPr>
          <w:p w14:paraId="2622E1F9" w14:textId="640C6F60" w:rsidR="00CE4183" w:rsidRDefault="00CE4183" w:rsidP="00C67D07">
            <w:pPr>
              <w:pStyle w:val="a3"/>
              <w:spacing w:before="0" w:beforeAutospacing="0" w:after="0" w:afterAutospacing="0"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Заведующий кассой</w:t>
            </w:r>
          </w:p>
        </w:tc>
      </w:tr>
      <w:tr w:rsidR="00CE4183" w14:paraId="008054AE" w14:textId="77777777" w:rsidTr="00CE4183">
        <w:tc>
          <w:tcPr>
            <w:tcW w:w="4672" w:type="dxa"/>
          </w:tcPr>
          <w:p w14:paraId="7BC2E62C" w14:textId="64F2CB85" w:rsidR="00CE4183" w:rsidRPr="00C67D07" w:rsidRDefault="00CE4183" w:rsidP="00C67D07">
            <w:pPr>
              <w:pStyle w:val="a3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Какое оборудование должно находится в бронированной кабине</w:t>
            </w:r>
            <w:r w:rsidR="00C67D07" w:rsidRPr="00C67D07">
              <w:rPr>
                <w:color w:val="000000"/>
                <w:sz w:val="28"/>
                <w:szCs w:val="28"/>
              </w:rPr>
              <w:t>?</w:t>
            </w:r>
          </w:p>
        </w:tc>
        <w:tc>
          <w:tcPr>
            <w:tcW w:w="4673" w:type="dxa"/>
          </w:tcPr>
          <w:p w14:paraId="7F051194" w14:textId="77777777" w:rsidR="00CE4183" w:rsidRDefault="00CE4183" w:rsidP="00C67D07">
            <w:pPr>
              <w:pStyle w:val="a3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</w:tc>
      </w:tr>
      <w:tr w:rsidR="00CE4183" w14:paraId="1364E6C5" w14:textId="77777777" w:rsidTr="00CE4183">
        <w:tc>
          <w:tcPr>
            <w:tcW w:w="4672" w:type="dxa"/>
          </w:tcPr>
          <w:p w14:paraId="563D38B4" w14:textId="5A6161D3" w:rsidR="00CE4183" w:rsidRPr="00C67D07" w:rsidRDefault="00C67D07" w:rsidP="00C67D07">
            <w:pPr>
              <w:pStyle w:val="a3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Допуск в хранилище ценностей в ВСП</w:t>
            </w:r>
            <w:r w:rsidRPr="00C67D07">
              <w:rPr>
                <w:color w:val="000000"/>
                <w:sz w:val="28"/>
                <w:szCs w:val="28"/>
              </w:rPr>
              <w:t>?</w:t>
            </w:r>
          </w:p>
        </w:tc>
        <w:tc>
          <w:tcPr>
            <w:tcW w:w="4673" w:type="dxa"/>
          </w:tcPr>
          <w:p w14:paraId="05B532A7" w14:textId="77777777" w:rsidR="00CE4183" w:rsidRDefault="00CE4183" w:rsidP="00C67D07">
            <w:pPr>
              <w:pStyle w:val="a3"/>
              <w:spacing w:before="0" w:beforeAutospacing="0" w:after="0" w:afterAutospacing="0" w:line="360" w:lineRule="auto"/>
              <w:rPr>
                <w:color w:val="000000"/>
                <w:sz w:val="28"/>
                <w:szCs w:val="28"/>
              </w:rPr>
            </w:pPr>
          </w:p>
        </w:tc>
      </w:tr>
    </w:tbl>
    <w:p w14:paraId="5CD9F88E" w14:textId="77777777" w:rsidR="003E035A" w:rsidRPr="00CF67ED" w:rsidRDefault="003E035A" w:rsidP="002F62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CF67ED">
        <w:rPr>
          <w:b/>
          <w:bCs/>
          <w:color w:val="000000" w:themeColor="text1"/>
          <w:sz w:val="28"/>
          <w:szCs w:val="28"/>
        </w:rPr>
        <w:t>Вариант 3</w:t>
      </w:r>
    </w:p>
    <w:p w14:paraId="4EE1EC75" w14:textId="27394EBD" w:rsidR="00977A68" w:rsidRPr="00CF67ED" w:rsidRDefault="003E035A" w:rsidP="00977A68">
      <w:pP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67ED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6820C2" w:rsidRPr="00CF67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A68" w:rsidRPr="00CF67E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Дайте определение Банковские ценности.</w:t>
      </w:r>
    </w:p>
    <w:p w14:paraId="61F1734F" w14:textId="77777777" w:rsidR="00977A68" w:rsidRPr="00CF67ED" w:rsidRDefault="003E035A" w:rsidP="00977A68">
      <w:pP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67ED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977A68" w:rsidRPr="00CF67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A68" w:rsidRPr="00CF67E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Дайте определение, что такое КОРЕШОК, укажите ВИДЫ КОРЕШКОВ и спосо</w:t>
      </w:r>
      <w:r w:rsidR="00977A68" w:rsidRPr="00CF67E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бы их формирования в банке.</w:t>
      </w:r>
    </w:p>
    <w:p w14:paraId="1061280B" w14:textId="445922A8" w:rsidR="003E035A" w:rsidRPr="00CF67ED" w:rsidRDefault="003E035A" w:rsidP="002F62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CF67ED">
        <w:rPr>
          <w:b/>
          <w:bCs/>
          <w:color w:val="000000" w:themeColor="text1"/>
          <w:sz w:val="28"/>
          <w:szCs w:val="28"/>
        </w:rPr>
        <w:t>Вариант 4</w:t>
      </w:r>
    </w:p>
    <w:p w14:paraId="15B27FE5" w14:textId="77777777" w:rsidR="00977A68" w:rsidRPr="00CF67ED" w:rsidRDefault="003E035A" w:rsidP="002F62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CF67ED">
        <w:rPr>
          <w:color w:val="000000" w:themeColor="text1"/>
          <w:sz w:val="28"/>
          <w:szCs w:val="28"/>
        </w:rPr>
        <w:t>1</w:t>
      </w:r>
      <w:r w:rsidR="006820C2" w:rsidRPr="00CF67ED">
        <w:rPr>
          <w:color w:val="000000" w:themeColor="text1"/>
          <w:sz w:val="28"/>
          <w:szCs w:val="28"/>
        </w:rPr>
        <w:t>.</w:t>
      </w:r>
      <w:r w:rsidR="00977A68" w:rsidRPr="00CF67ED">
        <w:rPr>
          <w:color w:val="000000" w:themeColor="text1"/>
          <w:sz w:val="28"/>
          <w:szCs w:val="28"/>
        </w:rPr>
        <w:t xml:space="preserve"> Дайте определение, что такое ПАЧКА, укажите ВИДЫ ПАЧЕК и спосо</w:t>
      </w:r>
      <w:r w:rsidR="00977A68" w:rsidRPr="00CF67ED">
        <w:rPr>
          <w:color w:val="000000" w:themeColor="text1"/>
          <w:sz w:val="28"/>
          <w:szCs w:val="28"/>
        </w:rPr>
        <w:softHyphen/>
        <w:t>бы их формирования в банке.</w:t>
      </w:r>
    </w:p>
    <w:p w14:paraId="1F455076" w14:textId="481CA778" w:rsidR="003E035A" w:rsidRPr="00CF67ED" w:rsidRDefault="003E035A" w:rsidP="002F62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CF67ED">
        <w:rPr>
          <w:color w:val="000000" w:themeColor="text1"/>
          <w:sz w:val="28"/>
          <w:szCs w:val="28"/>
        </w:rPr>
        <w:t>2.</w:t>
      </w:r>
      <w:r w:rsidR="006820C2" w:rsidRPr="00CF67ED">
        <w:rPr>
          <w:color w:val="000000" w:themeColor="text1"/>
          <w:sz w:val="28"/>
          <w:szCs w:val="28"/>
        </w:rPr>
        <w:t xml:space="preserve">Перечислите </w:t>
      </w:r>
      <w:r w:rsidR="00970343" w:rsidRPr="00CF67ED">
        <w:rPr>
          <w:color w:val="000000" w:themeColor="text1"/>
          <w:sz w:val="28"/>
          <w:szCs w:val="28"/>
        </w:rPr>
        <w:t>реквизиты оттиска клише</w:t>
      </w:r>
      <w:r w:rsidR="006820C2" w:rsidRPr="00CF67ED">
        <w:rPr>
          <w:color w:val="000000" w:themeColor="text1"/>
          <w:sz w:val="28"/>
          <w:szCs w:val="28"/>
        </w:rPr>
        <w:t>.</w:t>
      </w:r>
    </w:p>
    <w:p w14:paraId="412C9004" w14:textId="77777777" w:rsidR="003E035A" w:rsidRPr="00CF67ED" w:rsidRDefault="003E035A" w:rsidP="002F62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CF67ED">
        <w:rPr>
          <w:b/>
          <w:bCs/>
          <w:color w:val="000000" w:themeColor="text1"/>
          <w:sz w:val="28"/>
          <w:szCs w:val="28"/>
        </w:rPr>
        <w:t>Вариант 5</w:t>
      </w:r>
    </w:p>
    <w:p w14:paraId="6EB918AB" w14:textId="41427474" w:rsidR="003E035A" w:rsidRPr="00CF67ED" w:rsidRDefault="003E035A" w:rsidP="006820C2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CF67ED">
        <w:rPr>
          <w:color w:val="000000" w:themeColor="text1"/>
          <w:sz w:val="28"/>
          <w:szCs w:val="28"/>
        </w:rPr>
        <w:t>1.</w:t>
      </w:r>
      <w:r w:rsidR="00970343" w:rsidRPr="00CF67ED">
        <w:rPr>
          <w:color w:val="000000" w:themeColor="text1"/>
          <w:sz w:val="28"/>
          <w:szCs w:val="28"/>
        </w:rPr>
        <w:t>Перечислите реквизиты оттиска пломбира</w:t>
      </w:r>
    </w:p>
    <w:p w14:paraId="12BF083B" w14:textId="77777777" w:rsidR="00CF67ED" w:rsidRPr="00CF67ED" w:rsidRDefault="003E035A" w:rsidP="00970343">
      <w:pP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67ED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CF67ED" w:rsidRPr="00CF67E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Укажите действия кассового работника при предъявлении ПРЕТЕНЗИИ кли</w:t>
      </w:r>
      <w:r w:rsidR="00CF67ED" w:rsidRPr="00CF67E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ентом по полученной им сумме после того, как он отошел от операционного окна.</w:t>
      </w:r>
    </w:p>
    <w:p w14:paraId="2F6C36AA" w14:textId="77777777" w:rsidR="003E035A" w:rsidRPr="00CF67ED" w:rsidRDefault="003E035A" w:rsidP="002F62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CF67ED">
        <w:rPr>
          <w:b/>
          <w:bCs/>
          <w:color w:val="000000" w:themeColor="text1"/>
          <w:sz w:val="28"/>
          <w:szCs w:val="28"/>
        </w:rPr>
        <w:t>Вариант 6</w:t>
      </w:r>
    </w:p>
    <w:p w14:paraId="2D02F4F2" w14:textId="2075209C" w:rsidR="00970343" w:rsidRPr="00CF67ED" w:rsidRDefault="003E035A" w:rsidP="00970343">
      <w:pP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67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CF67ED" w:rsidRPr="00CF67E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Опишите </w:t>
      </w:r>
      <w:proofErr w:type="gramStart"/>
      <w:r w:rsidR="00CF67ED" w:rsidRPr="00CF67E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порядок работы кассовых работников с денежными знаками</w:t>
      </w:r>
      <w:proofErr w:type="gramEnd"/>
      <w:r w:rsidR="00CF67ED" w:rsidRPr="00CF67E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имеющими признаки подделки</w:t>
      </w:r>
    </w:p>
    <w:p w14:paraId="330A478B" w14:textId="77777777" w:rsidR="00E33B05" w:rsidRPr="00CF67ED" w:rsidRDefault="003E035A" w:rsidP="00E33B05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CF67ED">
        <w:rPr>
          <w:color w:val="000000" w:themeColor="text1"/>
          <w:sz w:val="28"/>
          <w:szCs w:val="28"/>
        </w:rPr>
        <w:lastRenderedPageBreak/>
        <w:t xml:space="preserve">2. </w:t>
      </w:r>
      <w:r w:rsidR="00E33B05" w:rsidRPr="00CF67ED">
        <w:rPr>
          <w:color w:val="000000" w:themeColor="text1"/>
          <w:sz w:val="28"/>
          <w:szCs w:val="28"/>
        </w:rPr>
        <w:t>Определите в действиях кассового работника наличие или отсутствие нарушений в работе с банковскими ценностями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F67ED" w:rsidRPr="00CF67ED" w14:paraId="22110B18" w14:textId="77777777" w:rsidTr="00F96736">
        <w:tc>
          <w:tcPr>
            <w:tcW w:w="4672" w:type="dxa"/>
          </w:tcPr>
          <w:p w14:paraId="2C6779A3" w14:textId="77777777" w:rsidR="00E33B05" w:rsidRPr="00CF67ED" w:rsidRDefault="00E33B05" w:rsidP="00F96736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CF67ED">
              <w:rPr>
                <w:color w:val="000000" w:themeColor="text1"/>
                <w:sz w:val="28"/>
                <w:szCs w:val="28"/>
              </w:rPr>
              <w:t>Действия кассового работника</w:t>
            </w:r>
          </w:p>
        </w:tc>
        <w:tc>
          <w:tcPr>
            <w:tcW w:w="4673" w:type="dxa"/>
          </w:tcPr>
          <w:p w14:paraId="18B22966" w14:textId="77777777" w:rsidR="00E33B05" w:rsidRPr="00CF67ED" w:rsidRDefault="00E33B05" w:rsidP="00F96736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CF67ED">
              <w:rPr>
                <w:color w:val="000000" w:themeColor="text1"/>
                <w:sz w:val="28"/>
                <w:szCs w:val="28"/>
              </w:rPr>
              <w:t xml:space="preserve">Нарушение «+», </w:t>
            </w:r>
          </w:p>
          <w:p w14:paraId="05EAF6F7" w14:textId="77777777" w:rsidR="00E33B05" w:rsidRPr="00CF67ED" w:rsidRDefault="00E33B05" w:rsidP="00F96736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  <w:r w:rsidRPr="00CF67ED">
              <w:rPr>
                <w:color w:val="000000" w:themeColor="text1"/>
                <w:sz w:val="28"/>
                <w:szCs w:val="28"/>
              </w:rPr>
              <w:t>Отсутствие нарушения «-»</w:t>
            </w:r>
          </w:p>
        </w:tc>
      </w:tr>
      <w:tr w:rsidR="00CF67ED" w:rsidRPr="00CF67ED" w14:paraId="0A1D7629" w14:textId="77777777" w:rsidTr="00F96736">
        <w:tc>
          <w:tcPr>
            <w:tcW w:w="4672" w:type="dxa"/>
            <w:shd w:val="clear" w:color="auto" w:fill="FFFFFF" w:themeFill="background1"/>
          </w:tcPr>
          <w:p w14:paraId="02E35564" w14:textId="77777777" w:rsidR="00E33B05" w:rsidRPr="00CF67ED" w:rsidRDefault="00E33B05" w:rsidP="00F9673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F67E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  <w:r w:rsidRPr="00CF67E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Кассовый работник в течение рабочего дня доверил выполнение своей работы дру</w:t>
            </w:r>
            <w:r w:rsidRPr="00CF67E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softHyphen/>
              <w:t>гому работнику этой же смены</w:t>
            </w:r>
          </w:p>
          <w:p w14:paraId="664F7D3F" w14:textId="77777777" w:rsidR="00E33B05" w:rsidRPr="00CF67ED" w:rsidRDefault="00E33B05" w:rsidP="00F967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</w:tcPr>
          <w:p w14:paraId="1284C244" w14:textId="77777777" w:rsidR="00E33B05" w:rsidRPr="00CF67ED" w:rsidRDefault="00E33B05" w:rsidP="00F96736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CF67ED" w:rsidRPr="00CF67ED" w14:paraId="28FFEA55" w14:textId="77777777" w:rsidTr="00F96736">
        <w:tc>
          <w:tcPr>
            <w:tcW w:w="4672" w:type="dxa"/>
          </w:tcPr>
          <w:p w14:paraId="274AB300" w14:textId="77777777" w:rsidR="00E33B05" w:rsidRPr="00CF67ED" w:rsidRDefault="00E33B05" w:rsidP="00F967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F67E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2. При временном отсутствии на рабочем месте кассовый работник поместил банков</w:t>
            </w:r>
            <w:r w:rsidRPr="00CF67E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softHyphen/>
              <w:t>ские ценности в ИСХ</w:t>
            </w:r>
          </w:p>
          <w:p w14:paraId="77C1D200" w14:textId="77777777" w:rsidR="00E33B05" w:rsidRPr="00CF67ED" w:rsidRDefault="00E33B05" w:rsidP="00F967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</w:tcPr>
          <w:p w14:paraId="61A24362" w14:textId="77777777" w:rsidR="00E33B05" w:rsidRPr="00CF67ED" w:rsidRDefault="00E33B05" w:rsidP="00F96736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CF67ED" w:rsidRPr="00CF67ED" w14:paraId="5619EE9B" w14:textId="77777777" w:rsidTr="00F96736">
        <w:tc>
          <w:tcPr>
            <w:tcW w:w="4672" w:type="dxa"/>
          </w:tcPr>
          <w:p w14:paraId="7CCD8FA6" w14:textId="77777777" w:rsidR="00E33B05" w:rsidRPr="00CF67ED" w:rsidRDefault="00E33B05" w:rsidP="00F967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F67E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3. Кассовый работник в рабочее время хра</w:t>
            </w:r>
            <w:r w:rsidRPr="00CF67E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softHyphen/>
              <w:t>нил кошелек с деньгами на рабочем месте</w:t>
            </w:r>
          </w:p>
          <w:p w14:paraId="750CCC29" w14:textId="77777777" w:rsidR="00E33B05" w:rsidRPr="00CF67ED" w:rsidRDefault="00E33B05" w:rsidP="00F967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673" w:type="dxa"/>
          </w:tcPr>
          <w:p w14:paraId="070140A7" w14:textId="77777777" w:rsidR="00E33B05" w:rsidRPr="00CF67ED" w:rsidRDefault="00E33B05" w:rsidP="00F96736">
            <w:pPr>
              <w:pStyle w:val="a3"/>
              <w:spacing w:before="0" w:beforeAutospacing="0" w:after="0" w:afterAutospacing="0" w:line="360" w:lineRule="auto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CF67ED" w:rsidRPr="00CF67ED" w14:paraId="318CDB15" w14:textId="77777777" w:rsidTr="00F96736">
        <w:tc>
          <w:tcPr>
            <w:tcW w:w="4672" w:type="dxa"/>
          </w:tcPr>
          <w:p w14:paraId="3BE38308" w14:textId="77777777" w:rsidR="00E33B05" w:rsidRPr="00CF67ED" w:rsidRDefault="00E33B05" w:rsidP="00F967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F67E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4. Кассовый работник убрал банковские ценности в ИСХ, так как временно отсут</w:t>
            </w:r>
            <w:r w:rsidRPr="00CF67E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softHyphen/>
              <w:t>ствовал на рабочем месте, но ключ оставил в скважине замка ИСХ</w:t>
            </w:r>
          </w:p>
          <w:p w14:paraId="222691C4" w14:textId="77777777" w:rsidR="00E33B05" w:rsidRPr="00CF67ED" w:rsidRDefault="00E33B05" w:rsidP="00F967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673" w:type="dxa"/>
          </w:tcPr>
          <w:p w14:paraId="3CB2C719" w14:textId="77777777" w:rsidR="00E33B05" w:rsidRPr="00CF67ED" w:rsidRDefault="00E33B05" w:rsidP="00F967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F67ED" w:rsidRPr="00CF67ED" w14:paraId="496B10D4" w14:textId="77777777" w:rsidTr="00F96736">
        <w:tc>
          <w:tcPr>
            <w:tcW w:w="4672" w:type="dxa"/>
          </w:tcPr>
          <w:p w14:paraId="03BD75AC" w14:textId="77777777" w:rsidR="00E33B05" w:rsidRPr="00CF67ED" w:rsidRDefault="00E33B05" w:rsidP="00F9673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F67E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5. Кассовый работник взял с собой остатки банковских ценностей домой</w:t>
            </w:r>
          </w:p>
          <w:p w14:paraId="1657EE13" w14:textId="77777777" w:rsidR="00E33B05" w:rsidRPr="00CF67ED" w:rsidRDefault="00E33B05" w:rsidP="00F967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673" w:type="dxa"/>
          </w:tcPr>
          <w:p w14:paraId="46551748" w14:textId="77777777" w:rsidR="00E33B05" w:rsidRPr="00CF67ED" w:rsidRDefault="00E33B05" w:rsidP="00F967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F67ED" w:rsidRPr="00CF67ED" w14:paraId="0E2F4FB5" w14:textId="77777777" w:rsidTr="00F96736">
        <w:tc>
          <w:tcPr>
            <w:tcW w:w="4672" w:type="dxa"/>
          </w:tcPr>
          <w:p w14:paraId="2B716F88" w14:textId="77777777" w:rsidR="00E33B05" w:rsidRPr="00CF67ED" w:rsidRDefault="00E33B05" w:rsidP="00F9673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F67E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6. Кассовый работник убрал денежную на</w:t>
            </w:r>
            <w:r w:rsidRPr="00CF67E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softHyphen/>
              <w:t>личность в ИСХ после окончания расчета с клиентом</w:t>
            </w:r>
          </w:p>
          <w:p w14:paraId="39D07811" w14:textId="77777777" w:rsidR="00E33B05" w:rsidRPr="00CF67ED" w:rsidRDefault="00E33B05" w:rsidP="00F967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673" w:type="dxa"/>
          </w:tcPr>
          <w:p w14:paraId="0D9AFED8" w14:textId="77777777" w:rsidR="00E33B05" w:rsidRPr="00CF67ED" w:rsidRDefault="00E33B05" w:rsidP="00F967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CF67ED" w:rsidRPr="00CF67ED" w14:paraId="0F80EEAF" w14:textId="77777777" w:rsidTr="00F96736">
        <w:tc>
          <w:tcPr>
            <w:tcW w:w="4672" w:type="dxa"/>
          </w:tcPr>
          <w:p w14:paraId="48117ED0" w14:textId="77777777" w:rsidR="00E33B05" w:rsidRPr="00CF67ED" w:rsidRDefault="00E33B05" w:rsidP="00F96736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CF67E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7. Кассовый работник временно покинул свое рабочее место, закрыв дверь кассовой кабины</w:t>
            </w:r>
          </w:p>
          <w:p w14:paraId="623AC3E8" w14:textId="77777777" w:rsidR="00E33B05" w:rsidRPr="00CF67ED" w:rsidRDefault="00E33B05" w:rsidP="00F967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673" w:type="dxa"/>
          </w:tcPr>
          <w:p w14:paraId="037A8D07" w14:textId="77777777" w:rsidR="00E33B05" w:rsidRPr="00CF67ED" w:rsidRDefault="00E33B05" w:rsidP="00F967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14:paraId="03C465B6" w14:textId="3DA8CB48" w:rsidR="003E035A" w:rsidRPr="00CF67ED" w:rsidRDefault="003E035A" w:rsidP="002F62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CF67ED">
        <w:rPr>
          <w:b/>
          <w:bCs/>
          <w:color w:val="000000" w:themeColor="text1"/>
          <w:sz w:val="28"/>
          <w:szCs w:val="28"/>
        </w:rPr>
        <w:t>Вариант 7</w:t>
      </w:r>
    </w:p>
    <w:p w14:paraId="2FF07335" w14:textId="77777777" w:rsidR="00970343" w:rsidRPr="00CF67ED" w:rsidRDefault="003E035A" w:rsidP="00970343">
      <w:pP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67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970343" w:rsidRPr="00CF67E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Укажите, какие действия осуществляет кассовый работник при приеме денеж</w:t>
      </w:r>
      <w:r w:rsidR="00970343" w:rsidRPr="00CF67E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ной наличности от клиента.</w:t>
      </w:r>
    </w:p>
    <w:p w14:paraId="330062D8" w14:textId="77777777" w:rsidR="00CF67ED" w:rsidRPr="00CF67ED" w:rsidRDefault="003E035A" w:rsidP="00CF67ED">
      <w:pP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67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CF67ED" w:rsidRPr="00CF67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Опишите </w:t>
      </w:r>
      <w:r w:rsidR="00CF67ED" w:rsidRPr="00CF67E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Порядок хранения пломбиров, клише, именных штампов в рабочее и не рабочее время</w:t>
      </w:r>
    </w:p>
    <w:p w14:paraId="1B389F30" w14:textId="77777777" w:rsidR="003E035A" w:rsidRPr="00CF67ED" w:rsidRDefault="003E035A" w:rsidP="002F62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CF67ED">
        <w:rPr>
          <w:b/>
          <w:bCs/>
          <w:color w:val="000000" w:themeColor="text1"/>
          <w:sz w:val="28"/>
          <w:szCs w:val="28"/>
        </w:rPr>
        <w:lastRenderedPageBreak/>
        <w:t>Вариант 8</w:t>
      </w:r>
      <w:r w:rsidRPr="00CF67ED">
        <w:rPr>
          <w:color w:val="000000" w:themeColor="text1"/>
          <w:sz w:val="28"/>
          <w:szCs w:val="28"/>
        </w:rPr>
        <w:t>.</w:t>
      </w:r>
    </w:p>
    <w:p w14:paraId="3631D15A" w14:textId="7D9A7C76" w:rsidR="00970343" w:rsidRPr="00CF67ED" w:rsidRDefault="003E035A" w:rsidP="00970343">
      <w:pP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67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970343" w:rsidRPr="00CF67E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Перечислите действия кассового работника в случае расхождения суммы на</w:t>
      </w:r>
      <w:r w:rsidR="00970343" w:rsidRPr="00CF67E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личных денег, вносимых физическим лицом, с суммой, указанной в приходном кас</w:t>
      </w:r>
      <w:r w:rsidR="00970343" w:rsidRPr="00CF67E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совом ордере.</w:t>
      </w:r>
    </w:p>
    <w:p w14:paraId="62DC3F5B" w14:textId="1CB80B74" w:rsidR="00970343" w:rsidRPr="00CF67ED" w:rsidRDefault="003E035A" w:rsidP="00970343">
      <w:pP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67ED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7F2E92" w:rsidRPr="00CF67E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70343" w:rsidRPr="00CF67E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Дайте определение Ценности</w:t>
      </w:r>
    </w:p>
    <w:p w14:paraId="05381344" w14:textId="77777777" w:rsidR="003E035A" w:rsidRPr="00CF67ED" w:rsidRDefault="003E035A" w:rsidP="002F62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CF67ED">
        <w:rPr>
          <w:b/>
          <w:bCs/>
          <w:color w:val="000000" w:themeColor="text1"/>
          <w:sz w:val="28"/>
          <w:szCs w:val="28"/>
        </w:rPr>
        <w:t>Вариант 9</w:t>
      </w:r>
      <w:r w:rsidRPr="00CF67ED">
        <w:rPr>
          <w:color w:val="000000" w:themeColor="text1"/>
          <w:sz w:val="28"/>
          <w:szCs w:val="28"/>
        </w:rPr>
        <w:t>.</w:t>
      </w:r>
    </w:p>
    <w:p w14:paraId="3FE74293" w14:textId="45DAFF4B" w:rsidR="00E33B05" w:rsidRPr="00CF67ED" w:rsidRDefault="003E035A" w:rsidP="00E33B05">
      <w:pP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67ED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E33B05" w:rsidRPr="00CF67E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Дайте определение кассовы</w:t>
      </w:r>
      <w:r w:rsidR="00CF67ED" w:rsidRPr="00CF67E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х</w:t>
      </w:r>
      <w:r w:rsidR="00E33B05" w:rsidRPr="00CF67E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операци</w:t>
      </w:r>
      <w:r w:rsidR="00CF67ED" w:rsidRPr="00CF67E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й</w:t>
      </w:r>
    </w:p>
    <w:p w14:paraId="7E0F0B1B" w14:textId="006911F7" w:rsidR="003E035A" w:rsidRPr="00CF67ED" w:rsidRDefault="003E035A" w:rsidP="002F62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CF67ED">
        <w:rPr>
          <w:color w:val="000000" w:themeColor="text1"/>
          <w:sz w:val="28"/>
          <w:szCs w:val="28"/>
        </w:rPr>
        <w:t>2</w:t>
      </w:r>
      <w:r w:rsidR="00E33B05" w:rsidRPr="00CF67ED">
        <w:rPr>
          <w:color w:val="000000" w:themeColor="text1"/>
          <w:sz w:val="28"/>
          <w:szCs w:val="28"/>
        </w:rPr>
        <w:t>.Опишите процесс сортировки монет Банка России</w:t>
      </w:r>
    </w:p>
    <w:p w14:paraId="2229FA3B" w14:textId="5D2DD69E" w:rsidR="003E035A" w:rsidRPr="00CF67ED" w:rsidRDefault="003E035A" w:rsidP="002F62AE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CF67ED">
        <w:rPr>
          <w:b/>
          <w:bCs/>
          <w:color w:val="000000" w:themeColor="text1"/>
          <w:sz w:val="28"/>
          <w:szCs w:val="28"/>
        </w:rPr>
        <w:t>Вариант 10</w:t>
      </w:r>
      <w:r w:rsidRPr="00CF67ED">
        <w:rPr>
          <w:color w:val="000000" w:themeColor="text1"/>
          <w:sz w:val="28"/>
          <w:szCs w:val="28"/>
        </w:rPr>
        <w:t>.</w:t>
      </w:r>
    </w:p>
    <w:p w14:paraId="7B9BA197" w14:textId="18B88871" w:rsidR="003E035A" w:rsidRPr="00CF67ED" w:rsidRDefault="003E035A" w:rsidP="00150BE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CF67ED">
        <w:rPr>
          <w:color w:val="000000" w:themeColor="text1"/>
          <w:sz w:val="28"/>
          <w:szCs w:val="28"/>
        </w:rPr>
        <w:t xml:space="preserve">1. </w:t>
      </w:r>
      <w:r w:rsidR="00CF67ED" w:rsidRPr="00CF67ED">
        <w:rPr>
          <w:color w:val="000000" w:themeColor="text1"/>
          <w:sz w:val="28"/>
          <w:szCs w:val="28"/>
        </w:rPr>
        <w:t>Опишите порядок работы банка с ветхими банкнотами</w:t>
      </w:r>
    </w:p>
    <w:p w14:paraId="26F28505" w14:textId="4F1A6432" w:rsidR="00CF67ED" w:rsidRPr="00CF67ED" w:rsidRDefault="003E035A" w:rsidP="00CF67ED">
      <w:pP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F67ED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CF67ED" w:rsidRPr="00CF67E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Опишите </w:t>
      </w:r>
      <w:r w:rsidR="00CF67ED" w:rsidRPr="00CF67ED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Порядок хранения пломбиров, клише, именных штампов в рабочее и не рабочее время</w:t>
      </w:r>
    </w:p>
    <w:p w14:paraId="4F855EC5" w14:textId="40E5E8A2" w:rsidR="0067736B" w:rsidRPr="00CF67ED" w:rsidRDefault="0067736B" w:rsidP="00150BE3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</w:p>
    <w:sectPr w:rsidR="0067736B" w:rsidRPr="00CF67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213"/>
    <w:rsid w:val="00150BE3"/>
    <w:rsid w:val="002F62AE"/>
    <w:rsid w:val="003E035A"/>
    <w:rsid w:val="004B783F"/>
    <w:rsid w:val="00506E3C"/>
    <w:rsid w:val="0067736B"/>
    <w:rsid w:val="006820C2"/>
    <w:rsid w:val="006B0048"/>
    <w:rsid w:val="00794213"/>
    <w:rsid w:val="007D45B8"/>
    <w:rsid w:val="007F2E92"/>
    <w:rsid w:val="00970343"/>
    <w:rsid w:val="00977A68"/>
    <w:rsid w:val="00AA384B"/>
    <w:rsid w:val="00AB0151"/>
    <w:rsid w:val="00B00A70"/>
    <w:rsid w:val="00B43C1A"/>
    <w:rsid w:val="00C67D07"/>
    <w:rsid w:val="00CE4183"/>
    <w:rsid w:val="00CF67ED"/>
    <w:rsid w:val="00D7492D"/>
    <w:rsid w:val="00DE699B"/>
    <w:rsid w:val="00E33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415BD"/>
  <w15:docId w15:val="{3B9D92D5-FEB8-4754-8CBF-7B8B0CC68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E03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E41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92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Меретукова Тамила Аслановна</dc:creator>
  <cp:keywords/>
  <dc:description/>
  <cp:lastModifiedBy>Наталья Васильевна Смирнова</cp:lastModifiedBy>
  <cp:revision>6</cp:revision>
  <dcterms:created xsi:type="dcterms:W3CDTF">2021-10-14T12:53:00Z</dcterms:created>
  <dcterms:modified xsi:type="dcterms:W3CDTF">2024-10-17T04:24:00Z</dcterms:modified>
</cp:coreProperties>
</file>